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EF" w:rsidRPr="00DC211E" w:rsidRDefault="00D56FEF" w:rsidP="00D56FEF">
      <w:pPr>
        <w:autoSpaceDE/>
        <w:autoSpaceDN/>
        <w:adjustRightInd/>
        <w:snapToGrid w:val="0"/>
        <w:ind w:left="8496" w:firstLine="1143"/>
        <w:rPr>
          <w:sz w:val="22"/>
          <w:szCs w:val="22"/>
        </w:rPr>
      </w:pPr>
      <w:r w:rsidRPr="00DC211E">
        <w:rPr>
          <w:sz w:val="22"/>
          <w:szCs w:val="22"/>
        </w:rPr>
        <w:t xml:space="preserve">УТВЕРЖДЕНО </w:t>
      </w:r>
    </w:p>
    <w:p w:rsidR="00D56FEF" w:rsidRPr="00DC211E" w:rsidRDefault="00D56FEF" w:rsidP="00D56FEF">
      <w:pPr>
        <w:autoSpaceDE/>
        <w:autoSpaceDN/>
        <w:adjustRightInd/>
        <w:snapToGrid w:val="0"/>
        <w:ind w:left="9639"/>
        <w:jc w:val="both"/>
        <w:rPr>
          <w:sz w:val="22"/>
          <w:szCs w:val="22"/>
        </w:rPr>
      </w:pPr>
      <w:r w:rsidRPr="00DC211E">
        <w:rPr>
          <w:sz w:val="22"/>
          <w:szCs w:val="22"/>
        </w:rPr>
        <w:t>Постановление президиума Республиканского</w:t>
      </w:r>
      <w:r w:rsidRPr="00D56FEF">
        <w:rPr>
          <w:sz w:val="22"/>
          <w:szCs w:val="22"/>
        </w:rPr>
        <w:t xml:space="preserve"> </w:t>
      </w:r>
      <w:r w:rsidRPr="00DC211E">
        <w:rPr>
          <w:sz w:val="22"/>
          <w:szCs w:val="22"/>
        </w:rPr>
        <w:t>комитета Белорусского профсоюза работников леса и природопользования</w:t>
      </w:r>
    </w:p>
    <w:p w:rsidR="00D56FEF" w:rsidRPr="00DC211E" w:rsidRDefault="00D56FEF" w:rsidP="00D56FEF">
      <w:pPr>
        <w:autoSpaceDE/>
        <w:autoSpaceDN/>
        <w:adjustRightInd/>
        <w:snapToGrid w:val="0"/>
        <w:ind w:left="10206" w:hanging="567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DC211E">
        <w:rPr>
          <w:sz w:val="22"/>
          <w:szCs w:val="22"/>
        </w:rPr>
        <w:t>т</w:t>
      </w:r>
      <w:r w:rsidRPr="00D56FEF">
        <w:rPr>
          <w:sz w:val="22"/>
          <w:szCs w:val="22"/>
        </w:rPr>
        <w:t xml:space="preserve"> 21</w:t>
      </w:r>
      <w:r>
        <w:rPr>
          <w:sz w:val="22"/>
          <w:szCs w:val="22"/>
        </w:rPr>
        <w:t>.06.2024</w:t>
      </w:r>
      <w:r w:rsidRPr="00DA058A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182</w:t>
      </w:r>
    </w:p>
    <w:p w:rsidR="00D56FEF" w:rsidRPr="00711180" w:rsidRDefault="00D56FEF" w:rsidP="00D56FEF">
      <w:pPr>
        <w:autoSpaceDE/>
        <w:autoSpaceDN/>
        <w:adjustRightInd/>
        <w:snapToGrid w:val="0"/>
        <w:ind w:left="10206" w:hanging="567"/>
        <w:jc w:val="both"/>
        <w:rPr>
          <w:sz w:val="24"/>
          <w:szCs w:val="24"/>
          <w:u w:val="single"/>
        </w:rPr>
      </w:pPr>
    </w:p>
    <w:p w:rsidR="00D56FEF" w:rsidRPr="00DC211E" w:rsidRDefault="00D56FEF" w:rsidP="00D56FEF">
      <w:pPr>
        <w:autoSpaceDE/>
        <w:autoSpaceDN/>
        <w:adjustRightInd/>
        <w:snapToGrid w:val="0"/>
        <w:ind w:left="-709"/>
        <w:jc w:val="center"/>
        <w:rPr>
          <w:b/>
          <w:sz w:val="22"/>
          <w:szCs w:val="22"/>
        </w:rPr>
      </w:pPr>
      <w:r w:rsidRPr="00DC211E">
        <w:rPr>
          <w:b/>
          <w:sz w:val="22"/>
          <w:szCs w:val="22"/>
        </w:rPr>
        <w:t>ПЛАН</w:t>
      </w:r>
    </w:p>
    <w:p w:rsidR="00D56FEF" w:rsidRPr="00DC211E" w:rsidRDefault="00D56FEF" w:rsidP="00D56FEF">
      <w:pPr>
        <w:autoSpaceDE/>
        <w:autoSpaceDN/>
        <w:adjustRightInd/>
        <w:snapToGrid w:val="0"/>
        <w:ind w:left="-709"/>
        <w:jc w:val="center"/>
        <w:rPr>
          <w:sz w:val="22"/>
          <w:szCs w:val="22"/>
        </w:rPr>
      </w:pPr>
      <w:r w:rsidRPr="00DC211E">
        <w:rPr>
          <w:sz w:val="22"/>
          <w:szCs w:val="22"/>
        </w:rPr>
        <w:t xml:space="preserve">проведения в </w:t>
      </w:r>
      <w:r>
        <w:rPr>
          <w:sz w:val="22"/>
          <w:szCs w:val="22"/>
        </w:rPr>
        <w:t>2</w:t>
      </w:r>
      <w:r w:rsidRPr="00DC211E">
        <w:rPr>
          <w:sz w:val="22"/>
          <w:szCs w:val="22"/>
        </w:rPr>
        <w:t>-ом полугодии 202</w:t>
      </w:r>
      <w:r>
        <w:rPr>
          <w:sz w:val="22"/>
          <w:szCs w:val="22"/>
        </w:rPr>
        <w:t>4</w:t>
      </w:r>
      <w:r w:rsidRPr="00DC211E">
        <w:rPr>
          <w:sz w:val="22"/>
          <w:szCs w:val="22"/>
        </w:rPr>
        <w:t xml:space="preserve"> года технической инспекцией труда </w:t>
      </w:r>
    </w:p>
    <w:p w:rsidR="00D56FEF" w:rsidRPr="00DC211E" w:rsidRDefault="00D56FEF" w:rsidP="00D56FEF">
      <w:pPr>
        <w:autoSpaceDE/>
        <w:autoSpaceDN/>
        <w:adjustRightInd/>
        <w:snapToGrid w:val="0"/>
        <w:ind w:left="-709"/>
        <w:jc w:val="center"/>
        <w:rPr>
          <w:b/>
          <w:sz w:val="22"/>
          <w:szCs w:val="22"/>
        </w:rPr>
      </w:pPr>
      <w:r w:rsidRPr="00DC211E">
        <w:rPr>
          <w:b/>
          <w:sz w:val="22"/>
          <w:szCs w:val="22"/>
          <w:u w:val="single"/>
        </w:rPr>
        <w:t>Белорусского профсоюза работников леса и природопользования</w:t>
      </w:r>
    </w:p>
    <w:p w:rsidR="00D56FEF" w:rsidRDefault="00D56FEF" w:rsidP="00D56FEF">
      <w:pPr>
        <w:autoSpaceDE/>
        <w:autoSpaceDN/>
        <w:adjustRightInd/>
        <w:snapToGrid w:val="0"/>
        <w:ind w:left="-709"/>
        <w:jc w:val="center"/>
        <w:rPr>
          <w:sz w:val="22"/>
          <w:szCs w:val="22"/>
        </w:rPr>
      </w:pPr>
      <w:r w:rsidRPr="00DC211E">
        <w:rPr>
          <w:sz w:val="22"/>
          <w:szCs w:val="22"/>
        </w:rPr>
        <w:t>проверок по соблюдению контролируемыми субъектами з</w:t>
      </w:r>
      <w:r>
        <w:rPr>
          <w:sz w:val="22"/>
          <w:szCs w:val="22"/>
        </w:rPr>
        <w:t>аконодательства об охране труда</w:t>
      </w:r>
    </w:p>
    <w:p w:rsidR="00D56FEF" w:rsidRPr="00836DB3" w:rsidRDefault="00D56FEF" w:rsidP="00D56FEF">
      <w:pPr>
        <w:autoSpaceDE/>
        <w:autoSpaceDN/>
        <w:adjustRightInd/>
        <w:snapToGrid w:val="0"/>
        <w:ind w:left="-709"/>
        <w:jc w:val="center"/>
        <w:rPr>
          <w:sz w:val="16"/>
          <w:szCs w:val="16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643"/>
        <w:gridCol w:w="1984"/>
        <w:gridCol w:w="1276"/>
        <w:gridCol w:w="4111"/>
      </w:tblGrid>
      <w:tr w:rsidR="00D56FEF" w:rsidRPr="00DC211E" w:rsidTr="00D56FEF">
        <w:trPr>
          <w:trHeight w:val="1056"/>
          <w:tblHeader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FEF" w:rsidRPr="00DC211E" w:rsidRDefault="00D56FEF" w:rsidP="00DB73F2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№ пункта плана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FEF" w:rsidRPr="00DC211E" w:rsidRDefault="00D56FEF" w:rsidP="00DB73F2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Наименование контролируемого субъекта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FEF" w:rsidRPr="00DC211E" w:rsidRDefault="00D56FEF" w:rsidP="00DB73F2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Контактный телефон технической (правовой) инспекции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FEF" w:rsidRPr="00DC211E" w:rsidRDefault="00D56FEF" w:rsidP="00DB73F2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Месяц начала проверки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FEF" w:rsidRPr="00DC211E" w:rsidRDefault="00D56FEF" w:rsidP="00DB73F2">
            <w:pPr>
              <w:widowControl/>
              <w:autoSpaceDE/>
              <w:autoSpaceDN/>
              <w:adjustRightInd/>
              <w:snapToGrid w:val="0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Вопросы, подлежащие проверке</w:t>
            </w:r>
          </w:p>
        </w:tc>
      </w:tr>
      <w:tr w:rsidR="00D56FEF" w:rsidRPr="00DC211E" w:rsidTr="00DB73F2">
        <w:trPr>
          <w:trHeight w:val="319"/>
        </w:trPr>
        <w:tc>
          <w:tcPr>
            <w:tcW w:w="1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FEF" w:rsidRPr="00DC211E" w:rsidRDefault="00D56FEF" w:rsidP="00DB73F2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C211E">
              <w:rPr>
                <w:b/>
                <w:bCs/>
                <w:i/>
                <w:sz w:val="22"/>
                <w:szCs w:val="22"/>
              </w:rPr>
              <w:t>Республиканский комитет Белорусского профсоюза работников леса и природопользования</w:t>
            </w:r>
          </w:p>
        </w:tc>
      </w:tr>
      <w:tr w:rsidR="00D56FEF" w:rsidRPr="00DC211E" w:rsidTr="00DB73F2">
        <w:trPr>
          <w:trHeight w:val="41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Государственное лесохозяйственное учреждение «Витебский лесхоз»,</w:t>
            </w:r>
          </w:p>
          <w:p w:rsidR="00D56FEF" w:rsidRPr="00AC5AD0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г. Витебск, ул. Мира, 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B73F2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8-017-3</w:t>
            </w:r>
            <w:r>
              <w:rPr>
                <w:bCs/>
                <w:sz w:val="22"/>
                <w:szCs w:val="22"/>
              </w:rPr>
              <w:t>54</w:t>
            </w:r>
            <w:r w:rsidRPr="00DC211E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88-64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FEF" w:rsidRPr="00DC211E" w:rsidRDefault="00D56FEF" w:rsidP="00DB73F2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июль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jc w:val="both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 xml:space="preserve">Соблюдение законодательства об охране труда, выполнение раздела </w:t>
            </w:r>
            <w:r>
              <w:rPr>
                <w:bCs/>
                <w:sz w:val="22"/>
                <w:szCs w:val="22"/>
              </w:rPr>
              <w:t>«</w:t>
            </w:r>
            <w:r w:rsidRPr="00DC211E">
              <w:rPr>
                <w:bCs/>
                <w:sz w:val="22"/>
                <w:szCs w:val="22"/>
              </w:rPr>
              <w:t>Охрана труда</w:t>
            </w:r>
            <w:r>
              <w:rPr>
                <w:bCs/>
                <w:sz w:val="22"/>
                <w:szCs w:val="22"/>
              </w:rPr>
              <w:t>»</w:t>
            </w:r>
            <w:r w:rsidRPr="00DC211E">
              <w:rPr>
                <w:bCs/>
                <w:sz w:val="22"/>
                <w:szCs w:val="22"/>
              </w:rPr>
              <w:t xml:space="preserve"> коллективного договора</w:t>
            </w:r>
          </w:p>
        </w:tc>
      </w:tr>
      <w:tr w:rsidR="00D56FEF" w:rsidRPr="00DC211E" w:rsidTr="0032006F">
        <w:trPr>
          <w:trHeight w:val="269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Государственное лесохозяйственное учреждение «Суражский лесхоз»,</w:t>
            </w:r>
          </w:p>
          <w:p w:rsidR="00D56FEF" w:rsidRPr="00AC5AD0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211330, Витебская область, г.п. Сураж, ул. Шмырева,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8-017-3</w:t>
            </w:r>
            <w:r>
              <w:rPr>
                <w:bCs/>
                <w:sz w:val="22"/>
                <w:szCs w:val="22"/>
              </w:rPr>
              <w:t>54</w:t>
            </w:r>
            <w:r w:rsidRPr="00DC211E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88-64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июль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7F738A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32006F">
        <w:trPr>
          <w:trHeight w:val="56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Открытое акционерное общество «Мостовдрев»,</w:t>
            </w:r>
          </w:p>
          <w:p w:rsidR="00D56FEF" w:rsidRPr="00AC5AD0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231600, г. Мосты, ул. Советская, 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8-017-3</w:t>
            </w:r>
            <w:r>
              <w:rPr>
                <w:bCs/>
                <w:sz w:val="22"/>
                <w:szCs w:val="22"/>
              </w:rPr>
              <w:t>54</w:t>
            </w:r>
            <w:r w:rsidRPr="00DC211E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88-64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7F738A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32006F">
        <w:trPr>
          <w:trHeight w:val="42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Открытое акционерное общество «Ивацевичдрев»,</w:t>
            </w:r>
          </w:p>
          <w:p w:rsidR="00D56FEF" w:rsidRPr="00AC5AD0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225295, Брестская область, г. Ивацевичи, ул. Загородная,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8-017-3</w:t>
            </w:r>
            <w:r>
              <w:rPr>
                <w:bCs/>
                <w:sz w:val="22"/>
                <w:szCs w:val="22"/>
              </w:rPr>
              <w:t>54</w:t>
            </w:r>
            <w:r w:rsidRPr="00DC211E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88-64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7F738A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32006F">
        <w:trPr>
          <w:trHeight w:val="37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 w:rsidRPr="009E1F90">
              <w:rPr>
                <w:bCs/>
                <w:sz w:val="22"/>
                <w:szCs w:val="22"/>
              </w:rPr>
              <w:t>Государственное лесохозяйственное учреждение «Василевичский лесхоз»</w:t>
            </w:r>
            <w:r>
              <w:rPr>
                <w:bCs/>
                <w:sz w:val="22"/>
                <w:szCs w:val="22"/>
              </w:rPr>
              <w:t>,</w:t>
            </w:r>
          </w:p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247550, Гомельская область, Речицкий район,</w:t>
            </w:r>
          </w:p>
          <w:p w:rsidR="00D56FEF" w:rsidRPr="00AC5AD0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г. Василевичи, ул. Советская, 324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8-017-3</w:t>
            </w:r>
            <w:r>
              <w:rPr>
                <w:bCs/>
                <w:sz w:val="22"/>
                <w:szCs w:val="22"/>
              </w:rPr>
              <w:t>54</w:t>
            </w:r>
            <w:r w:rsidRPr="00DC211E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88-64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7F738A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32006F">
        <w:trPr>
          <w:trHeight w:val="37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 w:rsidRPr="009E1F90">
              <w:rPr>
                <w:bCs/>
                <w:sz w:val="22"/>
                <w:szCs w:val="22"/>
              </w:rPr>
              <w:t>Государственное лесохозяйственное учреждение «Ганцевичский лесхоз»</w:t>
            </w:r>
            <w:r>
              <w:rPr>
                <w:bCs/>
                <w:sz w:val="22"/>
                <w:szCs w:val="22"/>
              </w:rPr>
              <w:t>,</w:t>
            </w:r>
          </w:p>
          <w:p w:rsidR="00D56FEF" w:rsidRPr="00AC5AD0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225432, Брестская область, г. Ганцевичи, ул. Октябрьская, д.74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8-017-3</w:t>
            </w:r>
            <w:r>
              <w:rPr>
                <w:bCs/>
                <w:sz w:val="22"/>
                <w:szCs w:val="22"/>
              </w:rPr>
              <w:t>54</w:t>
            </w:r>
            <w:r w:rsidRPr="00DC211E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88-64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7F738A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DB73F2">
        <w:trPr>
          <w:trHeight w:val="319"/>
        </w:trPr>
        <w:tc>
          <w:tcPr>
            <w:tcW w:w="1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56FEF" w:rsidRDefault="00D56FEF" w:rsidP="00DB73F2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D56FEF" w:rsidRDefault="00D56FEF" w:rsidP="00DB73F2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D56FEF" w:rsidRPr="00DC211E" w:rsidRDefault="00D56FEF" w:rsidP="00DB73F2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/>
                <w:bCs/>
                <w:i/>
                <w:sz w:val="22"/>
                <w:szCs w:val="22"/>
              </w:rPr>
              <w:t>Брестская областная организация Белорусского профсоюза работников леса и природопользования</w:t>
            </w:r>
          </w:p>
        </w:tc>
      </w:tr>
      <w:tr w:rsidR="00D56FEF" w:rsidRPr="00DC211E" w:rsidTr="008C65EE">
        <w:trPr>
          <w:trHeight w:val="66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7643" w:type="dxa"/>
            <w:shd w:val="clear" w:color="auto" w:fill="FFFFFF"/>
            <w:vAlign w:val="center"/>
          </w:tcPr>
          <w:p w:rsidR="00D56FEF" w:rsidRDefault="00D56FEF" w:rsidP="00D56FEF">
            <w:pPr>
              <w:autoSpaceDE/>
              <w:autoSpaceDN/>
              <w:adjustRightInd/>
              <w:snapToGrid w:val="0"/>
              <w:jc w:val="both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Транспортное унитарное предприятие «Пинскдрев-Автопарк», </w:t>
            </w:r>
            <w:r w:rsidRPr="0024677E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  <w:p w:rsidR="00D56FEF" w:rsidRPr="00DC211E" w:rsidRDefault="00D56FEF" w:rsidP="00D56FEF">
            <w:pPr>
              <w:autoSpaceDE/>
              <w:autoSpaceDN/>
              <w:adjustRightInd/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225710, г. Пинск, ул. И. Чуклая,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8-0162-21-50-46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7C505A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8C65EE">
        <w:trPr>
          <w:trHeight w:val="59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643" w:type="dxa"/>
            <w:shd w:val="clear" w:color="auto" w:fill="FFFFFF"/>
            <w:vAlign w:val="center"/>
          </w:tcPr>
          <w:p w:rsidR="00D56FEF" w:rsidRDefault="00D56FEF" w:rsidP="00D56FEF">
            <w:pPr>
              <w:autoSpaceDE/>
              <w:autoSpaceDN/>
              <w:adjustRightInd/>
              <w:snapToGri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Государственное лесохозяйственное учреждение «</w:t>
            </w:r>
            <w:r>
              <w:rPr>
                <w:sz w:val="22"/>
                <w:szCs w:val="22"/>
              </w:rPr>
              <w:t>Лунинецкий лесхоз»,</w:t>
            </w:r>
          </w:p>
          <w:p w:rsidR="00D56FEF" w:rsidRPr="00DC211E" w:rsidRDefault="00D56FEF" w:rsidP="00D56FEF">
            <w:pPr>
              <w:autoSpaceDE/>
              <w:autoSpaceDN/>
              <w:adjustRightInd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225644, г. Лунинец, ул. Красная, 175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8-0162-21-50-46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7C505A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8C65EE">
        <w:trPr>
          <w:trHeight w:val="57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643" w:type="dxa"/>
            <w:shd w:val="clear" w:color="auto" w:fill="FFFFFF"/>
            <w:vAlign w:val="center"/>
          </w:tcPr>
          <w:p w:rsidR="00D56FEF" w:rsidRDefault="00D56FEF" w:rsidP="00D56FEF">
            <w:pPr>
              <w:autoSpaceDE/>
              <w:autoSpaceDN/>
              <w:adjustRightInd/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Производственное унитарное предприятие «АльтоКлассик»,</w:t>
            </w:r>
          </w:p>
          <w:p w:rsidR="00D56FEF" w:rsidRPr="00812D0B" w:rsidRDefault="00D56FEF" w:rsidP="00D56FEF">
            <w:pPr>
              <w:autoSpaceDE/>
              <w:autoSpaceDN/>
              <w:adjustRightInd/>
              <w:snapToGri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Брестская область, г. Пинск, ул. Иркутско-Пинской дивизии, д.52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8-0162-21-50-46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7C505A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8C65EE">
        <w:trPr>
          <w:trHeight w:val="57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643" w:type="dxa"/>
            <w:shd w:val="clear" w:color="auto" w:fill="FFFFFF"/>
            <w:vAlign w:val="center"/>
          </w:tcPr>
          <w:p w:rsidR="00D56FEF" w:rsidRDefault="00D56FEF" w:rsidP="00D56FEF">
            <w:pPr>
              <w:autoSpaceDE/>
              <w:autoSpaceDN/>
              <w:adjustRightInd/>
              <w:snapToGri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Государственное лесохозяйственное учреждение «Малоритский </w:t>
            </w:r>
            <w:r>
              <w:rPr>
                <w:sz w:val="22"/>
                <w:szCs w:val="22"/>
              </w:rPr>
              <w:t>лесхоз»,</w:t>
            </w:r>
          </w:p>
          <w:p w:rsidR="00D56FEF" w:rsidRPr="00DC211E" w:rsidRDefault="00D56FEF" w:rsidP="00D56FEF">
            <w:pPr>
              <w:autoSpaceDE/>
              <w:autoSpaceDN/>
              <w:adjustRightInd/>
              <w:snapToGrid w:val="0"/>
              <w:jc w:val="both"/>
              <w:rPr>
                <w:sz w:val="22"/>
                <w:szCs w:val="22"/>
              </w:rPr>
            </w:pPr>
            <w:r w:rsidRPr="004C75F5">
              <w:rPr>
                <w:sz w:val="22"/>
                <w:szCs w:val="22"/>
              </w:rPr>
              <w:t>225901, г. Малорита, ул. Советская, 138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8-0162-21-50-46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7C505A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8C65EE">
        <w:trPr>
          <w:trHeight w:val="57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643" w:type="dxa"/>
            <w:shd w:val="clear" w:color="auto" w:fill="FFFFFF"/>
            <w:vAlign w:val="center"/>
          </w:tcPr>
          <w:p w:rsidR="00D56FEF" w:rsidRDefault="00D56FEF" w:rsidP="00D56FEF">
            <w:pPr>
              <w:autoSpaceDE/>
              <w:autoSpaceDN/>
              <w:adjustRightInd/>
              <w:snapToGri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Государственное лесохозяйственное учреждение «Столинский </w:t>
            </w:r>
            <w:r>
              <w:rPr>
                <w:sz w:val="22"/>
                <w:szCs w:val="22"/>
              </w:rPr>
              <w:t>лесхоз»,</w:t>
            </w:r>
          </w:p>
          <w:p w:rsidR="00D56FEF" w:rsidRPr="00DC211E" w:rsidRDefault="00D56FEF" w:rsidP="00D56FEF">
            <w:pPr>
              <w:autoSpaceDE/>
              <w:autoSpaceDN/>
              <w:adjustRightInd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225510, г. Столин, ул. Терешковой, 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8-0162-21-50-46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7C505A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8C65EE">
        <w:trPr>
          <w:trHeight w:val="57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643" w:type="dxa"/>
            <w:shd w:val="clear" w:color="auto" w:fill="FFFFFF"/>
            <w:vAlign w:val="center"/>
          </w:tcPr>
          <w:p w:rsidR="00D56FEF" w:rsidRDefault="00D56FEF" w:rsidP="00D56FEF">
            <w:pPr>
              <w:autoSpaceDE/>
              <w:autoSpaceDN/>
              <w:adjustRightInd/>
              <w:snapToGri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Государственное лесохозяйственное учреждение «Кобринский опытный </w:t>
            </w:r>
            <w:r>
              <w:rPr>
                <w:sz w:val="22"/>
                <w:szCs w:val="22"/>
              </w:rPr>
              <w:t>лесхоз»,</w:t>
            </w:r>
          </w:p>
          <w:p w:rsidR="00D56FEF" w:rsidRPr="00DC211E" w:rsidRDefault="00D56FEF" w:rsidP="00D56FEF">
            <w:pPr>
              <w:autoSpaceDE/>
              <w:autoSpaceDN/>
              <w:adjustRightInd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225306, г. Кобрин, ул. Советская, 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8-0162-21-50-46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7C505A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DB73F2">
        <w:trPr>
          <w:trHeight w:val="319"/>
        </w:trPr>
        <w:tc>
          <w:tcPr>
            <w:tcW w:w="1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56FEF" w:rsidRPr="00DC211E" w:rsidRDefault="00D56FEF" w:rsidP="00DB73F2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C211E">
              <w:rPr>
                <w:b/>
                <w:bCs/>
                <w:i/>
                <w:sz w:val="22"/>
                <w:szCs w:val="22"/>
              </w:rPr>
              <w:t>Витебская областная организация Белорусского профсоюза работников леса и природопользования</w:t>
            </w:r>
          </w:p>
        </w:tc>
      </w:tr>
      <w:tr w:rsidR="00D56FEF" w:rsidRPr="00DC211E" w:rsidTr="00C551C1">
        <w:trPr>
          <w:trHeight w:val="13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Государственное лесохозяйственное учреждение «Дисненский лесхоз»,</w:t>
            </w:r>
          </w:p>
          <w:p w:rsidR="00D56FEF" w:rsidRPr="00050CDD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211950, Витебская область, Миорский район, г. Дисна, ул. Ленина, 73а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8-0212-26-25-02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804226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C551C1">
        <w:trPr>
          <w:trHeight w:val="13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Государственное лесохозяйственное учреждение «Лиозненский лесхоз»,</w:t>
            </w:r>
          </w:p>
          <w:p w:rsidR="00D56FEF" w:rsidRPr="00050CDD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211221, г.п. Лиозно, ул. Курортная, 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8-0212-26-25-02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804226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C551C1">
        <w:trPr>
          <w:trHeight w:val="13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Государственное лесохозяйственное учреждение «Шумилинский лесхоз»,</w:t>
            </w:r>
          </w:p>
          <w:p w:rsidR="00D56FEF" w:rsidRPr="00050CDD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211259, г.п. Шумилино, ул. Северная,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8-0212-26-25-02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804226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C551C1">
        <w:trPr>
          <w:trHeight w:val="13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Государственное лесохозяйственное учреждение «Верхнедвинский лесхоз»,</w:t>
            </w:r>
          </w:p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211631, г. Верхнедвинск, пер. Солнечный,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8-0212-26-25-02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804226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C551C1">
        <w:trPr>
          <w:trHeight w:val="55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Открытое акционерное общество «Витебскдрев»,</w:t>
            </w:r>
          </w:p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210008, г. Витебск, Стахановский переулок,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8-0212-26-25-02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804226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DB73F2">
        <w:trPr>
          <w:trHeight w:val="55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18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Унитарное предприятие «Проектный институт Витебскгипрозем»,</w:t>
            </w:r>
          </w:p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210029, г. Витебск, ул. Правды, 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B73F2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8-0212-26-25-02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B73F2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jc w:val="both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 xml:space="preserve">Соблюдение законодательства об охране труда, выполнение раздела </w:t>
            </w:r>
            <w:r>
              <w:rPr>
                <w:bCs/>
                <w:sz w:val="22"/>
                <w:szCs w:val="22"/>
              </w:rPr>
              <w:t>«</w:t>
            </w:r>
            <w:r w:rsidRPr="00DC211E">
              <w:rPr>
                <w:bCs/>
                <w:sz w:val="22"/>
                <w:szCs w:val="22"/>
              </w:rPr>
              <w:t>Охрана труда</w:t>
            </w:r>
            <w:r>
              <w:rPr>
                <w:bCs/>
                <w:sz w:val="22"/>
                <w:szCs w:val="22"/>
              </w:rPr>
              <w:t>»</w:t>
            </w:r>
            <w:r w:rsidRPr="00DC211E">
              <w:rPr>
                <w:bCs/>
                <w:sz w:val="22"/>
                <w:szCs w:val="22"/>
              </w:rPr>
              <w:t xml:space="preserve"> коллективного договора</w:t>
            </w:r>
          </w:p>
        </w:tc>
      </w:tr>
      <w:tr w:rsidR="00D56FEF" w:rsidRPr="00DC211E" w:rsidTr="00DB73F2">
        <w:trPr>
          <w:trHeight w:val="319"/>
        </w:trPr>
        <w:tc>
          <w:tcPr>
            <w:tcW w:w="1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FEF" w:rsidRPr="00DC211E" w:rsidRDefault="00D56FEF" w:rsidP="00DB73F2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C211E">
              <w:rPr>
                <w:b/>
                <w:bCs/>
                <w:i/>
                <w:sz w:val="22"/>
                <w:szCs w:val="22"/>
              </w:rPr>
              <w:t>Гомельская областная организация Белорусского профсоюза работников леса и природопользования</w:t>
            </w:r>
          </w:p>
        </w:tc>
      </w:tr>
      <w:tr w:rsidR="00D56FEF" w:rsidRPr="00DC211E" w:rsidTr="00230CF0">
        <w:trPr>
          <w:trHeight w:val="64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7643" w:type="dxa"/>
            <w:shd w:val="clear" w:color="auto" w:fill="FFFFFF"/>
            <w:vAlign w:val="center"/>
          </w:tcPr>
          <w:p w:rsidR="00D56FEF" w:rsidRDefault="00D56FEF" w:rsidP="00D56F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научное учреждение «Институт леса Национальной академии наук Беларуси»,</w:t>
            </w:r>
          </w:p>
          <w:p w:rsidR="00D56FEF" w:rsidRPr="00DC211E" w:rsidRDefault="00D56FEF" w:rsidP="00D56FEF">
            <w:pPr>
              <w:autoSpaceDE/>
              <w:autoSpaceDN/>
              <w:adjustRightInd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246050, г. Гомель, ул. Пролетарская, 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8-0232-32-93-87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июль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DF676A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230CF0">
        <w:trPr>
          <w:trHeight w:val="59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7643" w:type="dxa"/>
            <w:shd w:val="clear" w:color="auto" w:fill="FFFFFF"/>
            <w:vAlign w:val="center"/>
          </w:tcPr>
          <w:p w:rsidR="00D56FEF" w:rsidRDefault="00D56FEF" w:rsidP="00D56F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Частное производственно-торговое унитарное предприятие «Айтера»,</w:t>
            </w:r>
          </w:p>
          <w:p w:rsidR="00D56FEF" w:rsidRPr="00410011" w:rsidRDefault="00D56FEF" w:rsidP="00D56F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247841, Гомельская область, г.п. Лельчицы, ул. Титова, 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8-0232-32-93-87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DF676A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230CF0">
        <w:trPr>
          <w:trHeight w:val="59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7643" w:type="dxa"/>
            <w:shd w:val="clear" w:color="auto" w:fill="FFFFFF"/>
            <w:vAlign w:val="center"/>
          </w:tcPr>
          <w:p w:rsidR="00D56FEF" w:rsidRDefault="00D56FEF" w:rsidP="00D56F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акционерное общество «Гомельдрев»,</w:t>
            </w:r>
          </w:p>
          <w:p w:rsidR="00D56FEF" w:rsidRPr="00410011" w:rsidRDefault="00D56FEF" w:rsidP="00D56F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246042, г. Гомель, ул. Достоевского,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8-0232-32-93-87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DF676A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230CF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7643" w:type="dxa"/>
            <w:shd w:val="clear" w:color="auto" w:fill="FFFFFF"/>
            <w:vAlign w:val="center"/>
          </w:tcPr>
          <w:p w:rsidR="00D56FEF" w:rsidRDefault="00D56FEF" w:rsidP="00D56F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 образования «Мозырский государственный профессиональный лицей геологии»,</w:t>
            </w:r>
          </w:p>
          <w:p w:rsidR="00D56FEF" w:rsidRDefault="00D56FEF" w:rsidP="00D56F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247760, г. Мозырь, бульвар Дружбы,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8-0232-32-93-87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DF676A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230CF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7643" w:type="dxa"/>
            <w:shd w:val="clear" w:color="auto" w:fill="FFFFFF"/>
            <w:vAlign w:val="center"/>
          </w:tcPr>
          <w:p w:rsidR="00D56FEF" w:rsidRDefault="00D56FEF" w:rsidP="00D56F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лесохозяйственное учреждение «Ельский лесхоз»,</w:t>
            </w:r>
          </w:p>
          <w:p w:rsidR="00D56FEF" w:rsidRPr="00410011" w:rsidRDefault="00D56FEF" w:rsidP="00D56F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247873, г. Ельск, ул. Мозырский тракт,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8-0232-32-93-87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56FEF" w:rsidRDefault="00D56FEF" w:rsidP="00D56FEF">
            <w:r w:rsidRPr="00DF676A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230CF0">
        <w:trPr>
          <w:trHeight w:val="61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7643" w:type="dxa"/>
            <w:shd w:val="clear" w:color="auto" w:fill="FFFFFF"/>
            <w:vAlign w:val="center"/>
          </w:tcPr>
          <w:p w:rsidR="00D56FEF" w:rsidRDefault="00D56FEF" w:rsidP="00D56F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Государственное лесохозяйственное учреждение «Кореневская экспериментальная лесная база», </w:t>
            </w:r>
          </w:p>
          <w:p w:rsidR="00D56FEF" w:rsidRPr="00410011" w:rsidRDefault="00D56FEF" w:rsidP="00D56F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247034, пос. Кореневка, ул. Шоссейная, 30к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8-0232-32-93-87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DF676A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DB73F2">
        <w:trPr>
          <w:trHeight w:val="319"/>
        </w:trPr>
        <w:tc>
          <w:tcPr>
            <w:tcW w:w="1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FEF" w:rsidRPr="00DC211E" w:rsidRDefault="00D56FEF" w:rsidP="00DB73F2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C211E">
              <w:rPr>
                <w:b/>
                <w:bCs/>
                <w:i/>
                <w:sz w:val="22"/>
                <w:szCs w:val="22"/>
              </w:rPr>
              <w:t>Гродненская областная организация Белорусского профсоюза работников леса и природопользования</w:t>
            </w:r>
          </w:p>
        </w:tc>
      </w:tr>
      <w:tr w:rsidR="00D56FEF" w:rsidRPr="00DC211E" w:rsidTr="00563789">
        <w:trPr>
          <w:trHeight w:val="56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sz w:val="22"/>
                <w:szCs w:val="22"/>
              </w:rPr>
            </w:pPr>
            <w:r w:rsidRPr="00D209B5">
              <w:rPr>
                <w:sz w:val="22"/>
                <w:szCs w:val="22"/>
              </w:rPr>
              <w:t>Учреждение "Гродненская областная организационная структура" республиканского государственно-общественного объединения "Белорусское общество охотников и рыболовов"</w:t>
            </w:r>
            <w:r>
              <w:rPr>
                <w:sz w:val="22"/>
                <w:szCs w:val="22"/>
              </w:rPr>
              <w:t>,</w:t>
            </w:r>
          </w:p>
          <w:p w:rsidR="00D56FEF" w:rsidRPr="00BD177A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230012, г. Гродно, ул. Пушкина, 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8-0152-62-50-48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июль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BB5E4F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563789">
        <w:trPr>
          <w:trHeight w:val="56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лесохозяйственное учреждение «Слонимский лесхоз»,</w:t>
            </w:r>
          </w:p>
          <w:p w:rsidR="00D56FEF" w:rsidRPr="00BD177A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231800, г. Слоним, ул. Космонавтов, 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8-0152-62-50-48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BB5E4F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563789">
        <w:trPr>
          <w:trHeight w:val="56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«Росхольц»,</w:t>
            </w:r>
          </w:p>
          <w:p w:rsidR="00D56FEF" w:rsidRPr="00BD177A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231365, Гродненская область, Ивьевский район, д. Лелюки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8-0152-62-50-48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BB5E4F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563789">
        <w:trPr>
          <w:trHeight w:val="56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28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sz w:val="22"/>
                <w:szCs w:val="22"/>
              </w:rPr>
            </w:pPr>
            <w:r w:rsidRPr="00D209B5">
              <w:rPr>
                <w:sz w:val="22"/>
                <w:szCs w:val="22"/>
              </w:rPr>
              <w:t>Государственное лесохозяйственное учреждение "Волковысский лесхоз"</w:t>
            </w:r>
            <w:r>
              <w:rPr>
                <w:sz w:val="22"/>
                <w:szCs w:val="22"/>
              </w:rPr>
              <w:t>,</w:t>
            </w:r>
          </w:p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г. Волковысск, ул. Советская, 159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8-0152-62-50-48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56FEF" w:rsidRDefault="00D56FEF" w:rsidP="00D56FEF">
            <w:r w:rsidRPr="00BB5E4F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563789">
        <w:trPr>
          <w:trHeight w:val="57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sz w:val="22"/>
                <w:szCs w:val="22"/>
              </w:rPr>
            </w:pPr>
            <w:r w:rsidRPr="00D209B5">
              <w:rPr>
                <w:sz w:val="22"/>
                <w:szCs w:val="22"/>
              </w:rPr>
              <w:t>Филиал "Гродненский областной центр по гидрометеорологии и мониторингу окружающей среды" государственного учреждения "Республиканский центр по гидрометеорологии, контролю радиоактивного загрязнения и мониторингу окружающей среды"</w:t>
            </w:r>
            <w:r>
              <w:rPr>
                <w:sz w:val="22"/>
                <w:szCs w:val="22"/>
              </w:rPr>
              <w:t>,</w:t>
            </w:r>
          </w:p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230026, г. Гродно, ул. Пестрака, 36а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8-0152-62-50-48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BB5E4F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563789">
        <w:trPr>
          <w:trHeight w:val="319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sz w:val="22"/>
                <w:szCs w:val="22"/>
              </w:rPr>
            </w:pPr>
            <w:r w:rsidRPr="00D209B5">
              <w:rPr>
                <w:sz w:val="22"/>
                <w:szCs w:val="22"/>
              </w:rPr>
              <w:t>Производственное унитарное предприятие "ЦБК-Картон"</w:t>
            </w:r>
            <w:r>
              <w:rPr>
                <w:sz w:val="22"/>
                <w:szCs w:val="22"/>
              </w:rPr>
              <w:t>,</w:t>
            </w:r>
          </w:p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231223, Островецкий район, д. Ольховка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8-0152-62-50-48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BB5E4F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DB73F2">
        <w:trPr>
          <w:trHeight w:val="319"/>
        </w:trPr>
        <w:tc>
          <w:tcPr>
            <w:tcW w:w="1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FEF" w:rsidRPr="00DC211E" w:rsidRDefault="00D56FEF" w:rsidP="00DB73F2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C211E">
              <w:rPr>
                <w:b/>
                <w:bCs/>
                <w:i/>
                <w:sz w:val="22"/>
                <w:szCs w:val="22"/>
              </w:rPr>
              <w:t>Минская областная организация Белорусского профсоюза работников леса и природопользования</w:t>
            </w:r>
          </w:p>
        </w:tc>
      </w:tr>
      <w:tr w:rsidR="00D56FEF" w:rsidRPr="00DC211E" w:rsidTr="004C6275">
        <w:trPr>
          <w:trHeight w:val="48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Государственное лесохозяйственное учреждение «Красносельское»,</w:t>
            </w:r>
          </w:p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jc w:val="both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223048, Минский район, п/о Шершуны, дер. Курганы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8-017-323-81-15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89022C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4C6275">
        <w:trPr>
          <w:trHeight w:val="39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Государственное лесохозяйственное учреждение «Старобинский лесхоз»,</w:t>
            </w:r>
          </w:p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223730, Минская область, Солигорский район, г.п. Старобин, </w:t>
            </w:r>
          </w:p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Краснознаменная, 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8-017-323-81-15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89022C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4C6275">
        <w:trPr>
          <w:trHeight w:val="303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Филиал Белорусско-германского производственного СП «ММЦ» ООО «Крупское лесопильное производство»,</w:t>
            </w:r>
          </w:p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Крупский район, п.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Крупский, ул. Победы, 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8-017-323-81-15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89022C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4C6275">
        <w:trPr>
          <w:trHeight w:val="49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Государственное лесохозяйственное учреждение «Любанский лесхоз»,</w:t>
            </w:r>
          </w:p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223812, Минская область, г. Любань, ул. Первомайская, 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8-017-323-81-15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89022C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4C6275">
        <w:trPr>
          <w:trHeight w:val="49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Проектно-изыскательское республиканское у</w:t>
            </w:r>
            <w:r>
              <w:rPr>
                <w:bCs/>
                <w:sz w:val="22"/>
                <w:szCs w:val="22"/>
              </w:rPr>
              <w:t>нитарное предприятие «БЕЛГИПРОЛЕС»,</w:t>
            </w:r>
          </w:p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jc w:val="both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220002, г. Минск, ул. В.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Хоружей, 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8-017-323-81-15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89022C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4C6275">
        <w:trPr>
          <w:trHeight w:val="55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Государственное лесохозяйственное учреждение «Молодечненский лесхоз»,</w:t>
            </w:r>
          </w:p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222310, г. Молодечно, 2-ой пер.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М.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Горького, 2а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8-017-323-81-15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декабрь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89022C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DB73F2">
        <w:trPr>
          <w:trHeight w:val="289"/>
        </w:trPr>
        <w:tc>
          <w:tcPr>
            <w:tcW w:w="1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56FEF" w:rsidRPr="00DC211E" w:rsidRDefault="00D56FEF" w:rsidP="00DB73F2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/>
                <w:bCs/>
                <w:i/>
                <w:sz w:val="22"/>
                <w:szCs w:val="22"/>
              </w:rPr>
            </w:pPr>
            <w:bookmarkStart w:id="0" w:name="_GoBack"/>
            <w:bookmarkEnd w:id="0"/>
            <w:r w:rsidRPr="00DC211E">
              <w:rPr>
                <w:b/>
                <w:bCs/>
                <w:i/>
                <w:sz w:val="22"/>
                <w:szCs w:val="22"/>
              </w:rPr>
              <w:t>Могилевская областная организация Белорусского профсоюза работников леса и природопользования</w:t>
            </w:r>
          </w:p>
        </w:tc>
      </w:tr>
      <w:tr w:rsidR="00D56FEF" w:rsidRPr="00DC211E" w:rsidTr="00C24671">
        <w:trPr>
          <w:trHeight w:val="26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«Шкредофф»,</w:t>
            </w:r>
          </w:p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Могилевская область, Могилевский район, Вейнянский с/с, аг.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Восход, 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8-0222-70-02-08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6B3136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C24671">
        <w:trPr>
          <w:trHeight w:val="33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38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ГЛХУ «Жорновская экспериментальная лесная база Института леса НАН Беларуси»,</w:t>
            </w:r>
          </w:p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г. Осиповичи, ул. Чапаева, 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8-0222-70-02-08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6B3136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C24671">
        <w:trPr>
          <w:trHeight w:val="33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Закрытое акционерное общество «Бобруйскмебель», </w:t>
            </w:r>
          </w:p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г. Бобруйск, ул. Новошоссейная,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8-0222-70-02-08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6B3136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C24671">
        <w:trPr>
          <w:trHeight w:val="33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Государственное лесохозяйственное учреждение «Климовичский лесхоз», </w:t>
            </w:r>
          </w:p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г. Климовичи, ул. Элеваторная,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8-0222-70-02-08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6B3136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C24671">
        <w:trPr>
          <w:trHeight w:val="33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Государственное лесохозяйственное учреждение «Белыничский лесхоз»,</w:t>
            </w:r>
          </w:p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г. Белыничи, ул. Советская, 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8-0222-70-02-08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6B3136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C24671">
        <w:trPr>
          <w:trHeight w:val="33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«ЛесТехКомплекс»,</w:t>
            </w:r>
          </w:p>
          <w:p w:rsidR="00D56FEF" w:rsidRPr="00402B69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г. Могилев, Гомельское шоссе, 55Г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8-0222-70-02-08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декабрь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6B3136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</w:tbl>
    <w:p w:rsidR="004E3BC5" w:rsidRDefault="004E3BC5" w:rsidP="00D56FEF">
      <w:pPr>
        <w:spacing w:line="280" w:lineRule="exact"/>
      </w:pPr>
    </w:p>
    <w:sectPr w:rsidR="004E3BC5" w:rsidSect="00D56FE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EF"/>
    <w:rsid w:val="004E3BC5"/>
    <w:rsid w:val="00D5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C949D-4060-4EBC-AA9E-AFA0D7DC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Z-Tech</dc:creator>
  <cp:keywords/>
  <dc:description/>
  <cp:lastModifiedBy>Z-Tech</cp:lastModifiedBy>
  <cp:revision>1</cp:revision>
  <dcterms:created xsi:type="dcterms:W3CDTF">2024-06-26T07:06:00Z</dcterms:created>
  <dcterms:modified xsi:type="dcterms:W3CDTF">2024-06-26T07:15:00Z</dcterms:modified>
</cp:coreProperties>
</file>